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7D" w:rsidRDefault="00FD357D" w:rsidP="00FD357D">
      <w:proofErr w:type="spellStart"/>
      <w:r>
        <w:rPr>
          <w:rFonts w:ascii="Calibri" w:eastAsia="Calibri" w:hAnsi="Calibri" w:cs="Calibri"/>
          <w:lang w:val="pt-BR" w:bidi="pt-BR"/>
        </w:rPr>
        <w:t>Portuguese</w:t>
      </w:r>
      <w:proofErr w:type="spellEnd"/>
      <w:r>
        <w:rPr>
          <w:rFonts w:ascii="Calibri" w:eastAsia="Calibri" w:hAnsi="Calibri" w:cs="Calibri"/>
          <w:lang w:val="pt-BR" w:bidi="pt-BR"/>
        </w:rPr>
        <w:t>:</w:t>
      </w:r>
    </w:p>
    <w:p w:rsidR="00FD357D" w:rsidRDefault="00FD357D" w:rsidP="00FD357D">
      <w:proofErr w:type="spellStart"/>
      <w:r>
        <w:rPr>
          <w:rFonts w:ascii="Calibri" w:eastAsia="Calibri" w:hAnsi="Calibri" w:cs="Calibri"/>
          <w:lang w:val="pt-BR" w:bidi="pt-BR"/>
        </w:rPr>
        <w:t>Subject</w:t>
      </w:r>
      <w:proofErr w:type="spellEnd"/>
      <w:r>
        <w:rPr>
          <w:rFonts w:ascii="Calibri" w:eastAsia="Calibri" w:hAnsi="Calibri" w:cs="Calibri"/>
          <w:lang w:val="pt-BR" w:bidi="pt-BR"/>
        </w:rPr>
        <w:t xml:space="preserve"> </w:t>
      </w:r>
      <w:proofErr w:type="spellStart"/>
      <w:r>
        <w:rPr>
          <w:rFonts w:ascii="Calibri" w:eastAsia="Calibri" w:hAnsi="Calibri" w:cs="Calibri"/>
          <w:lang w:val="pt-BR" w:bidi="pt-BR"/>
        </w:rPr>
        <w:t>Line</w:t>
      </w:r>
      <w:proofErr w:type="spellEnd"/>
      <w:r>
        <w:rPr>
          <w:rFonts w:ascii="Calibri" w:eastAsia="Calibri" w:hAnsi="Calibri" w:cs="Calibri"/>
          <w:lang w:val="pt-BR" w:bidi="pt-BR"/>
        </w:rPr>
        <w:t>: Conquiste o status Gold Elite com 4 diárias</w:t>
      </w:r>
    </w:p>
    <w:p w:rsidR="00FD357D" w:rsidRDefault="00FD357D" w:rsidP="00FD357D">
      <w:proofErr w:type="spellStart"/>
      <w:r>
        <w:rPr>
          <w:rFonts w:ascii="Calibri" w:eastAsia="Calibri" w:hAnsi="Calibri" w:cs="Calibri"/>
          <w:lang w:val="pt-BR" w:bidi="pt-BR"/>
        </w:rPr>
        <w:t>Preheader</w:t>
      </w:r>
      <w:proofErr w:type="spellEnd"/>
      <w:r>
        <w:rPr>
          <w:rFonts w:ascii="Calibri" w:eastAsia="Calibri" w:hAnsi="Calibri" w:cs="Calibri"/>
          <w:lang w:val="pt-BR" w:bidi="pt-BR"/>
        </w:rPr>
        <w:t>: Certifique-se de se inscrever até 22/08/2015</w:t>
      </w:r>
    </w:p>
    <w:p w:rsidR="00FD357D" w:rsidRDefault="00FD357D" w:rsidP="00FD357D">
      <w:proofErr w:type="spellStart"/>
      <w:r>
        <w:rPr>
          <w:rFonts w:ascii="Calibri" w:eastAsia="Calibri" w:hAnsi="Calibri" w:cs="Calibri"/>
          <w:lang w:val="pt-BR" w:bidi="pt-BR"/>
        </w:rPr>
        <w:t>Copy</w:t>
      </w:r>
      <w:proofErr w:type="spellEnd"/>
      <w:r>
        <w:rPr>
          <w:rFonts w:ascii="Calibri" w:eastAsia="Calibri" w:hAnsi="Calibri" w:cs="Calibri"/>
          <w:lang w:val="pt-BR" w:bidi="pt-BR"/>
        </w:rPr>
        <w:t>:</w:t>
      </w:r>
    </w:p>
    <w:p w:rsidR="00FD357D" w:rsidRDefault="00FD357D" w:rsidP="00FD357D">
      <w:r>
        <w:rPr>
          <w:rFonts w:ascii="Calibri" w:eastAsia="Calibri" w:hAnsi="Calibri" w:cs="Calibri"/>
          <w:lang w:val="pt-BR" w:bidi="pt-BR"/>
        </w:rPr>
        <w:t>Seja um sócio Gold.</w:t>
      </w:r>
    </w:p>
    <w:p w:rsidR="00FD357D" w:rsidRDefault="00FD357D" w:rsidP="00FD357D">
      <w:r>
        <w:rPr>
          <w:rFonts w:ascii="Calibri" w:eastAsia="Calibri" w:hAnsi="Calibri" w:cs="Calibri"/>
          <w:lang w:val="pt-BR" w:bidi="pt-BR"/>
        </w:rPr>
        <w:t>Está mais fácil do que nunca, graças a esta oferta especial que estamos compartilhando exclusivamente com você. Inscreva-se até 22/08/2015.  (DYNAMIC DATES)</w:t>
      </w:r>
    </w:p>
    <w:p w:rsidR="00FD357D" w:rsidRDefault="00FD357D" w:rsidP="00FD357D">
      <w:r>
        <w:rPr>
          <w:rFonts w:ascii="Calibri" w:eastAsia="Calibri" w:hAnsi="Calibri" w:cs="Calibri"/>
          <w:lang w:val="pt-BR" w:bidi="pt-BR"/>
        </w:rPr>
        <w:t>Inscreva-se já</w:t>
      </w:r>
    </w:p>
    <w:p w:rsidR="00FD357D" w:rsidRDefault="00FD357D" w:rsidP="00FD357D">
      <w:r>
        <w:rPr>
          <w:rFonts w:ascii="Calibri" w:eastAsia="Calibri" w:hAnsi="Calibri" w:cs="Calibri"/>
          <w:lang w:val="pt-BR" w:bidi="pt-BR"/>
        </w:rPr>
        <w:t xml:space="preserve">Hospede-se* conosco 4 vezes nos próximos 3 meses e receba um upgrade automático para status Gold Elite. Desfrute de benefícios como: </w:t>
      </w:r>
    </w:p>
    <w:p w:rsidR="00FD357D" w:rsidRDefault="00FD357D" w:rsidP="00FD357D">
      <w:r>
        <w:rPr>
          <w:rFonts w:ascii="Calibri" w:eastAsia="Calibri" w:hAnsi="Calibri" w:cs="Calibri"/>
          <w:lang w:val="pt-BR" w:bidi="pt-BR"/>
        </w:rPr>
        <w:tab/>
        <w:t>Tratamento VIP com um upgrade de categoria de quarto como cortesia</w:t>
      </w:r>
    </w:p>
    <w:p w:rsidR="00FD357D" w:rsidRDefault="00FD357D" w:rsidP="00FD357D">
      <w:r>
        <w:rPr>
          <w:rFonts w:ascii="Calibri" w:eastAsia="Calibri" w:hAnsi="Calibri" w:cs="Calibri"/>
          <w:lang w:val="pt-BR" w:bidi="pt-BR"/>
        </w:rPr>
        <w:tab/>
        <w:t xml:space="preserve">Serviço de Internet </w:t>
      </w:r>
      <w:proofErr w:type="spellStart"/>
      <w:r>
        <w:rPr>
          <w:rFonts w:ascii="Calibri" w:eastAsia="Calibri" w:hAnsi="Calibri" w:cs="Calibri"/>
          <w:lang w:val="pt-BR" w:bidi="pt-BR"/>
        </w:rPr>
        <w:t>premium</w:t>
      </w:r>
      <w:proofErr w:type="spellEnd"/>
      <w:r>
        <w:rPr>
          <w:rFonts w:ascii="Calibri" w:eastAsia="Calibri" w:hAnsi="Calibri" w:cs="Calibri"/>
          <w:lang w:val="pt-BR" w:bidi="pt-BR"/>
        </w:rPr>
        <w:t xml:space="preserve"> nos hotéis participantes</w:t>
      </w:r>
    </w:p>
    <w:p w:rsidR="00FD357D" w:rsidRDefault="00FD357D" w:rsidP="00FD357D">
      <w:r>
        <w:rPr>
          <w:rFonts w:ascii="Calibri" w:eastAsia="Calibri" w:hAnsi="Calibri" w:cs="Calibri"/>
          <w:lang w:val="pt-BR" w:bidi="pt-BR"/>
        </w:rPr>
        <w:tab/>
        <w:t>25% de bônus em hospedagens</w:t>
      </w:r>
    </w:p>
    <w:p w:rsidR="00FD357D" w:rsidRDefault="00FD357D" w:rsidP="00FD357D">
      <w:r>
        <w:rPr>
          <w:rFonts w:ascii="Calibri" w:eastAsia="Calibri" w:hAnsi="Calibri" w:cs="Calibri"/>
          <w:lang w:val="pt-BR" w:bidi="pt-BR"/>
        </w:rPr>
        <w:t xml:space="preserve">Hospede-se por 4 vezes entre o dia que você se inscrever e 30/11/15. Aproveite o status Gold Elite até fevereiro de 2016. </w:t>
      </w:r>
    </w:p>
    <w:p w:rsidR="00FD357D" w:rsidRDefault="00FD357D" w:rsidP="00FD357D">
      <w:pPr>
        <w:rPr>
          <w:rFonts w:ascii="Calibri" w:eastAsia="Calibri" w:hAnsi="Calibri" w:cs="Calibri"/>
          <w:lang w:val="pt-BR" w:bidi="pt-BR"/>
        </w:rPr>
      </w:pPr>
      <w:r>
        <w:rPr>
          <w:rFonts w:ascii="Calibri" w:eastAsia="Calibri" w:hAnsi="Calibri" w:cs="Calibri"/>
          <w:lang w:val="pt-BR" w:bidi="pt-BR"/>
        </w:rPr>
        <w:t>*Uma "estada" é definida como um número de diárias consecutivas realizadas no mesmo hotel, independentemente de eventos de check-in/</w:t>
      </w:r>
      <w:proofErr w:type="spellStart"/>
      <w:r>
        <w:rPr>
          <w:rFonts w:ascii="Calibri" w:eastAsia="Calibri" w:hAnsi="Calibri" w:cs="Calibri"/>
          <w:lang w:val="pt-BR" w:bidi="pt-BR"/>
        </w:rPr>
        <w:t>check</w:t>
      </w:r>
      <w:proofErr w:type="spellEnd"/>
      <w:r>
        <w:rPr>
          <w:rFonts w:ascii="Calibri" w:eastAsia="Calibri" w:hAnsi="Calibri" w:cs="Calibri"/>
          <w:lang w:val="pt-BR" w:bidi="pt-BR"/>
        </w:rPr>
        <w:t xml:space="preserve">-out. </w:t>
      </w:r>
    </w:p>
    <w:p w:rsidR="00A63598" w:rsidRDefault="00A63598">
      <w:bookmarkStart w:id="0" w:name="_GoBack"/>
      <w:bookmarkEnd w:id="0"/>
    </w:p>
    <w:sectPr w:rsidR="00A63598" w:rsidSect="002B34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7D"/>
    <w:rsid w:val="002B3427"/>
    <w:rsid w:val="00A63598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394B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7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7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Macintosh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Patrick</dc:creator>
  <cp:keywords/>
  <dc:description/>
  <cp:lastModifiedBy>Hobbs, Patrick</cp:lastModifiedBy>
  <cp:revision>1</cp:revision>
  <dcterms:created xsi:type="dcterms:W3CDTF">2015-06-29T21:52:00Z</dcterms:created>
  <dcterms:modified xsi:type="dcterms:W3CDTF">2015-06-29T21:54:00Z</dcterms:modified>
</cp:coreProperties>
</file>